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2D9D0" w14:textId="77777777" w:rsidR="0019066F" w:rsidRPr="0019066F" w:rsidRDefault="0019066F" w:rsidP="0019066F">
      <w:pPr>
        <w:pStyle w:val="Corpotesto"/>
        <w:ind w:right="185"/>
        <w:rPr>
          <w:b/>
          <w:bCs/>
          <w:color w:val="00000A"/>
          <w:lang w:val="it-IT"/>
        </w:rPr>
      </w:pPr>
      <w:r w:rsidRPr="0019066F">
        <w:rPr>
          <w:b/>
          <w:bCs/>
          <w:color w:val="00000A"/>
          <w:lang w:val="it-IT"/>
        </w:rPr>
        <w:t>DOCUMENTO</w:t>
      </w:r>
    </w:p>
    <w:p w14:paraId="715ABC34" w14:textId="77777777" w:rsidR="0019066F" w:rsidRDefault="0019066F" w:rsidP="0019066F">
      <w:pPr>
        <w:pStyle w:val="Corpotesto"/>
        <w:spacing w:before="1"/>
        <w:ind w:right="103"/>
        <w:rPr>
          <w:color w:val="00000A"/>
          <w:lang w:val="it-IT"/>
        </w:rPr>
      </w:pPr>
    </w:p>
    <w:p w14:paraId="40F30735" w14:textId="77777777" w:rsidR="0019066F" w:rsidRPr="0019066F" w:rsidRDefault="00FB4917" w:rsidP="0019066F">
      <w:pPr>
        <w:pStyle w:val="Corpotesto"/>
        <w:spacing w:before="1"/>
        <w:ind w:right="103"/>
        <w:rPr>
          <w:lang w:val="it-IT"/>
        </w:rPr>
      </w:pPr>
      <w:r>
        <w:rPr>
          <w:color w:val="00000A"/>
          <w:lang w:val="it-IT"/>
        </w:rPr>
        <w:t>Beatrice Ligorio – Sandra Legrottaglie</w:t>
      </w:r>
    </w:p>
    <w:p w14:paraId="466860E2" w14:textId="77777777" w:rsidR="0019066F" w:rsidRPr="0019066F" w:rsidRDefault="00FB4917" w:rsidP="0019066F">
      <w:pPr>
        <w:pStyle w:val="Titolo21"/>
        <w:spacing w:before="1" w:line="240" w:lineRule="auto"/>
        <w:ind w:left="0" w:right="103"/>
        <w:rPr>
          <w:lang w:val="it-IT"/>
        </w:rPr>
      </w:pPr>
      <w:r>
        <w:rPr>
          <w:color w:val="00000A"/>
          <w:lang w:val="it-IT"/>
        </w:rPr>
        <w:t>L’uso delle tecnologie a scuola: il punto di vista dei docenti</w:t>
      </w:r>
    </w:p>
    <w:p w14:paraId="2D5995C5" w14:textId="77777777" w:rsidR="0019066F" w:rsidRDefault="0019066F" w:rsidP="0019066F">
      <w:pPr>
        <w:pStyle w:val="Corpotesto"/>
        <w:ind w:right="185"/>
        <w:rPr>
          <w:color w:val="00000A"/>
          <w:lang w:val="it-IT"/>
        </w:rPr>
      </w:pPr>
      <w:bookmarkStart w:id="0" w:name="_GoBack"/>
      <w:bookmarkEnd w:id="0"/>
    </w:p>
    <w:p w14:paraId="60D36DF9" w14:textId="77777777" w:rsidR="00931CB3" w:rsidRPr="00931CB3" w:rsidRDefault="0019066F" w:rsidP="00931CB3">
      <w:pPr>
        <w:pStyle w:val="Corpotesto"/>
        <w:ind w:right="437"/>
        <w:rPr>
          <w:i/>
          <w:color w:val="00000A"/>
          <w:lang w:val="it-IT"/>
        </w:rPr>
      </w:pPr>
      <w:r>
        <w:rPr>
          <w:b/>
          <w:bCs/>
          <w:color w:val="00000A"/>
          <w:lang w:val="it-IT"/>
        </w:rPr>
        <w:t>SCHEDA DI APPROFONDIMENTO</w:t>
      </w:r>
      <w:r>
        <w:rPr>
          <w:b/>
          <w:bCs/>
          <w:color w:val="00000A"/>
          <w:lang w:val="it-IT"/>
        </w:rPr>
        <w:br/>
      </w:r>
      <w:r w:rsidRPr="00050141">
        <w:rPr>
          <w:i/>
          <w:iCs/>
          <w:color w:val="00000A"/>
          <w:lang w:val="it-IT"/>
        </w:rPr>
        <w:t xml:space="preserve">a cura di </w:t>
      </w:r>
      <w:r>
        <w:rPr>
          <w:i/>
          <w:iCs/>
          <w:color w:val="00000A"/>
          <w:lang w:val="it-IT"/>
        </w:rPr>
        <w:t xml:space="preserve">Luca </w:t>
      </w:r>
      <w:proofErr w:type="spellStart"/>
      <w:r>
        <w:rPr>
          <w:i/>
          <w:iCs/>
          <w:color w:val="00000A"/>
          <w:lang w:val="it-IT"/>
        </w:rPr>
        <w:t>Fatticcioni</w:t>
      </w:r>
      <w:proofErr w:type="spellEnd"/>
      <w:r>
        <w:rPr>
          <w:i/>
          <w:iCs/>
          <w:color w:val="00000A"/>
          <w:lang w:val="it-IT"/>
        </w:rPr>
        <w:t xml:space="preserve"> e Maria Lissoni, </w:t>
      </w:r>
      <w:r w:rsidRPr="00050141">
        <w:rPr>
          <w:i/>
          <w:iCs/>
          <w:color w:val="00000A"/>
          <w:lang w:val="it-IT"/>
        </w:rPr>
        <w:t xml:space="preserve">Lead </w:t>
      </w:r>
      <w:proofErr w:type="spellStart"/>
      <w:r w:rsidRPr="00050141">
        <w:rPr>
          <w:i/>
          <w:iCs/>
          <w:color w:val="00000A"/>
          <w:lang w:val="it-IT"/>
        </w:rPr>
        <w:t>Teacher</w:t>
      </w:r>
      <w:proofErr w:type="spellEnd"/>
      <w:r w:rsidRPr="00050141">
        <w:rPr>
          <w:i/>
          <w:iCs/>
          <w:color w:val="00000A"/>
          <w:lang w:val="it-IT"/>
        </w:rPr>
        <w:t xml:space="preserve"> </w:t>
      </w:r>
      <w:r>
        <w:rPr>
          <w:i/>
          <w:iCs/>
          <w:color w:val="00000A"/>
          <w:lang w:val="it-IT"/>
        </w:rPr>
        <w:t xml:space="preserve">di </w:t>
      </w:r>
      <w:r w:rsidRPr="00050141">
        <w:rPr>
          <w:i/>
          <w:iCs/>
          <w:color w:val="00000A"/>
          <w:lang w:val="it-IT"/>
        </w:rPr>
        <w:t xml:space="preserve">Rete </w:t>
      </w:r>
      <w:proofErr w:type="spellStart"/>
      <w:r w:rsidRPr="00050141">
        <w:rPr>
          <w:i/>
          <w:iCs/>
          <w:color w:val="00000A"/>
          <w:lang w:val="it-IT"/>
        </w:rPr>
        <w:t>Dialogues</w:t>
      </w:r>
      <w:proofErr w:type="spellEnd"/>
      <w:r>
        <w:rPr>
          <w:i/>
          <w:iCs/>
          <w:color w:val="00000A"/>
          <w:lang w:val="it-IT"/>
        </w:rPr>
        <w:br/>
      </w:r>
    </w:p>
    <w:p w14:paraId="2A2EC745" w14:textId="77777777" w:rsidR="00931CB3" w:rsidRDefault="00931CB3" w:rsidP="00931CB3">
      <w:pPr>
        <w:tabs>
          <w:tab w:val="left" w:pos="309"/>
        </w:tabs>
        <w:rPr>
          <w:color w:val="00000A"/>
          <w:sz w:val="24"/>
          <w:lang w:val="it-IT"/>
        </w:rPr>
      </w:pPr>
      <w:r>
        <w:rPr>
          <w:color w:val="00000A"/>
          <w:sz w:val="24"/>
          <w:lang w:val="it-IT"/>
        </w:rPr>
        <w:t>In questo articolo r</w:t>
      </w:r>
      <w:r w:rsidRPr="00D80D7B">
        <w:rPr>
          <w:color w:val="00000A"/>
          <w:sz w:val="24"/>
          <w:lang w:val="it-IT"/>
        </w:rPr>
        <w:t xml:space="preserve">itroviamo la professoressa </w:t>
      </w:r>
      <w:r w:rsidRPr="00D80D7B">
        <w:rPr>
          <w:i/>
          <w:color w:val="00000A"/>
          <w:sz w:val="24"/>
          <w:lang w:val="it-IT"/>
        </w:rPr>
        <w:t xml:space="preserve">Beatrice Ligorio, </w:t>
      </w:r>
      <w:r>
        <w:rPr>
          <w:color w:val="00000A"/>
          <w:sz w:val="24"/>
          <w:lang w:val="it-IT"/>
        </w:rPr>
        <w:t>protagonista di alcuni seminari delle ultime due edizioni degli “Specchi</w:t>
      </w:r>
      <w:proofErr w:type="gramStart"/>
      <w:r w:rsidRPr="00D80D7B">
        <w:rPr>
          <w:color w:val="00000A"/>
          <w:sz w:val="24"/>
          <w:lang w:val="it-IT"/>
        </w:rPr>
        <w:t xml:space="preserve">” </w:t>
      </w:r>
      <w:r>
        <w:rPr>
          <w:color w:val="00000A"/>
          <w:sz w:val="24"/>
          <w:lang w:val="it-IT"/>
        </w:rPr>
        <w:t>:</w:t>
      </w:r>
      <w:proofErr w:type="gramEnd"/>
      <w:r>
        <w:rPr>
          <w:color w:val="00000A"/>
          <w:sz w:val="24"/>
          <w:lang w:val="it-IT"/>
        </w:rPr>
        <w:t xml:space="preserve"> </w:t>
      </w:r>
      <w:r w:rsidRPr="00D80D7B">
        <w:rPr>
          <w:color w:val="00000A"/>
          <w:sz w:val="24"/>
          <w:lang w:val="it-IT"/>
        </w:rPr>
        <w:t xml:space="preserve">docente presso l’Università di Bari ed esperta di </w:t>
      </w:r>
      <w:r>
        <w:rPr>
          <w:color w:val="00000A"/>
          <w:sz w:val="24"/>
          <w:lang w:val="it-IT"/>
        </w:rPr>
        <w:t xml:space="preserve">e-learning </w:t>
      </w:r>
      <w:r w:rsidRPr="00D80D7B">
        <w:rPr>
          <w:color w:val="00000A"/>
          <w:sz w:val="24"/>
          <w:lang w:val="it-IT"/>
        </w:rPr>
        <w:t>ci offre</w:t>
      </w:r>
      <w:r>
        <w:rPr>
          <w:color w:val="00000A"/>
          <w:sz w:val="24"/>
          <w:lang w:val="it-IT"/>
        </w:rPr>
        <w:t xml:space="preserve">, insieme a Sandra le Grottaglie, </w:t>
      </w:r>
      <w:r w:rsidRPr="00D80D7B">
        <w:rPr>
          <w:color w:val="00000A"/>
          <w:sz w:val="24"/>
          <w:lang w:val="it-IT"/>
        </w:rPr>
        <w:t xml:space="preserve"> un’approfondita ricerca  sulle opinioni di  un gruppo di docenti riguardo l’utilizzo del computer e di Internet a scuola</w:t>
      </w:r>
      <w:r>
        <w:rPr>
          <w:color w:val="00000A"/>
          <w:sz w:val="24"/>
          <w:lang w:val="it-IT"/>
        </w:rPr>
        <w:t>.</w:t>
      </w:r>
    </w:p>
    <w:p w14:paraId="5F9F656D" w14:textId="77777777" w:rsidR="00931CB3" w:rsidRPr="00931CB3" w:rsidRDefault="00931CB3" w:rsidP="00931CB3">
      <w:pPr>
        <w:tabs>
          <w:tab w:val="left" w:pos="309"/>
        </w:tabs>
        <w:rPr>
          <w:color w:val="00000A"/>
          <w:sz w:val="24"/>
          <w:lang w:val="it-IT"/>
        </w:rPr>
      </w:pPr>
      <w:r>
        <w:rPr>
          <w:color w:val="00000A"/>
          <w:sz w:val="24"/>
          <w:lang w:val="it-IT"/>
        </w:rPr>
        <w:t>Le due autrici c</w:t>
      </w:r>
      <w:r w:rsidRPr="00931CB3">
        <w:rPr>
          <w:color w:val="00000A"/>
          <w:sz w:val="24"/>
          <w:lang w:val="it-IT"/>
        </w:rPr>
        <w:t>hiariscono come gli effetti dell’uso delle tecnologie in ambito educativo non dipendano solo dal tipo di risorse informatiche a disposizione della scuola, ma anche, e soprattutto, dalla modalità con cui si utilizzano.</w:t>
      </w:r>
    </w:p>
    <w:p w14:paraId="0102EBC1" w14:textId="77777777" w:rsidR="00931CB3" w:rsidRPr="00D80D7B" w:rsidRDefault="00931CB3" w:rsidP="00931CB3">
      <w:pPr>
        <w:pStyle w:val="Corpotesto"/>
        <w:ind w:right="699"/>
        <w:rPr>
          <w:lang w:val="it-IT"/>
        </w:rPr>
      </w:pPr>
      <w:r w:rsidRPr="00D80D7B">
        <w:rPr>
          <w:color w:val="00000A"/>
          <w:lang w:val="it-IT"/>
        </w:rPr>
        <w:t>Un soddisfacente uso delle tecnologie è legato ad un cambiamento sistematico del contesto di insegnamento-apprendimento, favorendo l’attività sociale all’interno dell’apprendimento, in quanto si creano situazioni di interazione collaborativa, sia negli ambienti virtuali, sia in quelli faccia a faccia.</w:t>
      </w:r>
    </w:p>
    <w:p w14:paraId="681B06D4" w14:textId="77777777" w:rsidR="00931CB3" w:rsidRPr="00D80D7B" w:rsidRDefault="00931CB3" w:rsidP="00931CB3">
      <w:pPr>
        <w:pStyle w:val="Corpotesto"/>
        <w:spacing w:before="142"/>
        <w:ind w:right="502"/>
        <w:rPr>
          <w:lang w:val="it-IT"/>
        </w:rPr>
      </w:pPr>
      <w:r w:rsidRPr="00D80D7B">
        <w:rPr>
          <w:color w:val="00000A"/>
          <w:lang w:val="it-IT"/>
        </w:rPr>
        <w:t>È ormai chiaro come il computer faciliti un apprendimento mediante costruzione di conoscenza, in quanto offre un supporto per la conservazione, condivisione e socializzazione di prodotti, anche non completi, di idee in via di sviluppo e di pratiche da affinare con l’uso. La classe può essere trasformata in gruppi collaborativi che avviano, ad esempio, attività di indagine a partire da problemi autentici.</w:t>
      </w:r>
    </w:p>
    <w:p w14:paraId="6FE1EA4D" w14:textId="77777777" w:rsidR="00931CB3" w:rsidRPr="00D80D7B" w:rsidRDefault="00931CB3" w:rsidP="00931CB3">
      <w:pPr>
        <w:pStyle w:val="Corpotesto"/>
        <w:spacing w:before="1"/>
        <w:ind w:right="94"/>
        <w:rPr>
          <w:lang w:val="it-IT"/>
        </w:rPr>
      </w:pPr>
      <w:r w:rsidRPr="00D80D7B">
        <w:rPr>
          <w:color w:val="00000A"/>
          <w:lang w:val="it-IT"/>
        </w:rPr>
        <w:t>Dagli studi emerge che il vero fattore determinate per un uso efficace delle tecnologie a scuola sia il docente, ma le ricercatrici evidenziano come nella scuola italiana ci sia ancora una visione delle tecnologie come in contrapposizione con la funzione docente, come ostacolo allo sviluppo del ragionamento degli studenti e come qualcosa di ancora avveniristico che non compete a loro.</w:t>
      </w:r>
    </w:p>
    <w:p w14:paraId="48E677DF" w14:textId="77777777" w:rsidR="00931CB3" w:rsidRPr="00D80D7B" w:rsidRDefault="00931CB3" w:rsidP="00931CB3">
      <w:pPr>
        <w:pStyle w:val="Corpotesto"/>
        <w:spacing w:before="2"/>
        <w:rPr>
          <w:lang w:val="it-IT"/>
        </w:rPr>
      </w:pPr>
    </w:p>
    <w:p w14:paraId="4C916F11" w14:textId="77777777" w:rsidR="00931CB3" w:rsidRDefault="00931CB3" w:rsidP="00931CB3">
      <w:pPr>
        <w:spacing w:line="276" w:lineRule="auto"/>
        <w:ind w:right="251"/>
        <w:rPr>
          <w:i/>
          <w:color w:val="00000A"/>
          <w:sz w:val="24"/>
          <w:lang w:val="it-IT"/>
        </w:rPr>
      </w:pPr>
      <w:r>
        <w:rPr>
          <w:i/>
          <w:color w:val="00000A"/>
          <w:sz w:val="24"/>
          <w:lang w:val="it-IT"/>
        </w:rPr>
        <w:t xml:space="preserve">1) </w:t>
      </w:r>
      <w:r w:rsidRPr="00D80D7B">
        <w:rPr>
          <w:i/>
          <w:color w:val="00000A"/>
          <w:sz w:val="24"/>
          <w:lang w:val="it-IT"/>
        </w:rPr>
        <w:t xml:space="preserve">Ti riconosci nei risultati della ricerca di Ligorio e Legrottaglie? Utilizzi con i tuoi alunni la dimensione collaborativa offerta dalle tecnologie informatiche? </w:t>
      </w:r>
    </w:p>
    <w:p w14:paraId="025EBCD7" w14:textId="77777777" w:rsidR="00843C41" w:rsidRDefault="00843C41" w:rsidP="00931CB3">
      <w:pPr>
        <w:spacing w:line="276" w:lineRule="auto"/>
        <w:ind w:right="251"/>
        <w:rPr>
          <w:i/>
          <w:color w:val="00000A"/>
          <w:sz w:val="24"/>
          <w:lang w:val="it-IT"/>
        </w:rPr>
      </w:pPr>
    </w:p>
    <w:p w14:paraId="077F3988" w14:textId="77777777" w:rsidR="00843C41" w:rsidRDefault="00843C41" w:rsidP="00931CB3">
      <w:pPr>
        <w:spacing w:line="276" w:lineRule="auto"/>
        <w:ind w:right="251"/>
        <w:rPr>
          <w:i/>
          <w:color w:val="00000A"/>
          <w:sz w:val="24"/>
          <w:lang w:val="it-IT"/>
        </w:rPr>
      </w:pPr>
    </w:p>
    <w:p w14:paraId="36CEDD71" w14:textId="77777777" w:rsidR="00931CB3" w:rsidRDefault="00931CB3" w:rsidP="00931CB3">
      <w:pPr>
        <w:spacing w:line="276" w:lineRule="auto"/>
        <w:ind w:right="251"/>
        <w:rPr>
          <w:i/>
          <w:color w:val="00000A"/>
          <w:sz w:val="24"/>
          <w:lang w:val="it-IT"/>
        </w:rPr>
      </w:pPr>
    </w:p>
    <w:p w14:paraId="39120A04" w14:textId="77777777" w:rsidR="00931CB3" w:rsidRPr="00D80D7B" w:rsidRDefault="00931CB3" w:rsidP="00931CB3">
      <w:pPr>
        <w:spacing w:line="276" w:lineRule="auto"/>
        <w:ind w:right="251"/>
        <w:rPr>
          <w:i/>
          <w:sz w:val="24"/>
          <w:lang w:val="it-IT"/>
        </w:rPr>
      </w:pPr>
      <w:r>
        <w:rPr>
          <w:i/>
          <w:color w:val="00000A"/>
          <w:sz w:val="24"/>
          <w:lang w:val="it-IT"/>
        </w:rPr>
        <w:t>2) Descrivi un percorso collaborativo, interno</w:t>
      </w:r>
      <w:r w:rsidRPr="00D80D7B">
        <w:rPr>
          <w:i/>
          <w:color w:val="00000A"/>
          <w:sz w:val="24"/>
          <w:lang w:val="it-IT"/>
        </w:rPr>
        <w:t xml:space="preserve"> alla disciplina che insegni, che </w:t>
      </w:r>
      <w:r>
        <w:rPr>
          <w:i/>
          <w:color w:val="00000A"/>
          <w:sz w:val="24"/>
          <w:lang w:val="it-IT"/>
        </w:rPr>
        <w:t xml:space="preserve">possa venire </w:t>
      </w:r>
      <w:proofErr w:type="gramStart"/>
      <w:r>
        <w:rPr>
          <w:i/>
          <w:color w:val="00000A"/>
          <w:sz w:val="24"/>
          <w:lang w:val="it-IT"/>
        </w:rPr>
        <w:t>( o</w:t>
      </w:r>
      <w:proofErr w:type="gramEnd"/>
      <w:r>
        <w:rPr>
          <w:i/>
          <w:color w:val="00000A"/>
          <w:sz w:val="24"/>
          <w:lang w:val="it-IT"/>
        </w:rPr>
        <w:t xml:space="preserve"> sia stato) sviluppato e realizzato</w:t>
      </w:r>
      <w:r w:rsidRPr="00D80D7B">
        <w:rPr>
          <w:i/>
          <w:color w:val="00000A"/>
          <w:sz w:val="24"/>
          <w:lang w:val="it-IT"/>
        </w:rPr>
        <w:t xml:space="preserve"> dagli alunni, utilizzando le risorse te</w:t>
      </w:r>
      <w:r>
        <w:rPr>
          <w:i/>
          <w:color w:val="00000A"/>
          <w:sz w:val="24"/>
          <w:lang w:val="it-IT"/>
        </w:rPr>
        <w:t>cnologiche disponibili nella tua</w:t>
      </w:r>
      <w:r w:rsidRPr="00D80D7B">
        <w:rPr>
          <w:i/>
          <w:color w:val="00000A"/>
          <w:sz w:val="24"/>
          <w:lang w:val="it-IT"/>
        </w:rPr>
        <w:t xml:space="preserve"> scuola.</w:t>
      </w:r>
    </w:p>
    <w:p w14:paraId="0416FB12" w14:textId="77777777" w:rsidR="0027673F" w:rsidRDefault="0027673F" w:rsidP="0027673F">
      <w:pPr>
        <w:rPr>
          <w:color w:val="00000A"/>
          <w:lang w:val="it-IT"/>
        </w:rPr>
      </w:pPr>
    </w:p>
    <w:p w14:paraId="00AA9D30" w14:textId="77777777" w:rsidR="0027673F" w:rsidRPr="0027673F" w:rsidRDefault="0027673F" w:rsidP="0027673F">
      <w:pPr>
        <w:rPr>
          <w:color w:val="00000A"/>
          <w:lang w:val="it-IT"/>
        </w:rPr>
      </w:pPr>
    </w:p>
    <w:sectPr w:rsidR="0027673F" w:rsidRPr="0027673F" w:rsidSect="0019066F">
      <w:headerReference w:type="even" r:id="rId7"/>
      <w:headerReference w:type="default" r:id="rId8"/>
      <w:footerReference w:type="even" r:id="rId9"/>
      <w:footerReference w:type="default" r:id="rId10"/>
      <w:headerReference w:type="first" r:id="rId11"/>
      <w:footerReference w:type="first" r:id="rId12"/>
      <w:pgSz w:w="11910" w:h="16840"/>
      <w:pgMar w:top="1440" w:right="560" w:bottom="1100" w:left="1320" w:header="725" w:footer="91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D5381" w14:textId="77777777" w:rsidR="00AD4645" w:rsidRDefault="00AD4645" w:rsidP="00E6101A">
      <w:r>
        <w:separator/>
      </w:r>
    </w:p>
  </w:endnote>
  <w:endnote w:type="continuationSeparator" w:id="0">
    <w:p w14:paraId="259A4366" w14:textId="77777777" w:rsidR="00AD4645" w:rsidRDefault="00AD4645" w:rsidP="00E6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E41E" w14:textId="77777777" w:rsidR="0019066F" w:rsidRDefault="0019066F">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832E5" w14:textId="77777777" w:rsidR="00E6101A" w:rsidRDefault="00E6101A">
    <w:pPr>
      <w:pStyle w:val="Corpotesto"/>
      <w:spacing w:line="14" w:lineRule="auto"/>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DCF58" w14:textId="77777777" w:rsidR="0019066F" w:rsidRDefault="0019066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C79A0" w14:textId="77777777" w:rsidR="00AD4645" w:rsidRDefault="00AD4645" w:rsidP="00E6101A">
      <w:r>
        <w:separator/>
      </w:r>
    </w:p>
  </w:footnote>
  <w:footnote w:type="continuationSeparator" w:id="0">
    <w:p w14:paraId="7EBD18C2" w14:textId="77777777" w:rsidR="00AD4645" w:rsidRDefault="00AD4645" w:rsidP="00E610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B5F98" w14:textId="77777777" w:rsidR="0019066F" w:rsidRDefault="0019066F">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DEE2C" w14:textId="77777777" w:rsidR="0019066F" w:rsidRDefault="0019066F" w:rsidP="0019066F">
    <w:pPr>
      <w:pStyle w:val="Intestazione"/>
    </w:pPr>
    <w:r w:rsidRPr="0019066F">
      <w:rPr>
        <w:noProof/>
        <w:lang w:val="it-IT" w:eastAsia="it-IT"/>
      </w:rPr>
      <w:drawing>
        <wp:anchor distT="0" distB="0" distL="0" distR="0" simplePos="0" relativeHeight="251659264" behindDoc="1" locked="0" layoutInCell="1" allowOverlap="1" wp14:anchorId="18BBEA3A" wp14:editId="7C157740">
          <wp:simplePos x="0" y="0"/>
          <wp:positionH relativeFrom="page">
            <wp:posOffset>914400</wp:posOffset>
          </wp:positionH>
          <wp:positionV relativeFrom="page">
            <wp:posOffset>345057</wp:posOffset>
          </wp:positionV>
          <wp:extent cx="5822830" cy="465826"/>
          <wp:effectExtent l="19050" t="0" r="6470" b="0"/>
          <wp:wrapNone/>
          <wp:docPr id="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 cstate="print"/>
                  <a:stretch>
                    <a:fillRect/>
                  </a:stretch>
                </pic:blipFill>
                <pic:spPr>
                  <a:xfrm>
                    <a:off x="0" y="0"/>
                    <a:ext cx="5822830" cy="465826"/>
                  </a:xfrm>
                  <a:prstGeom prst="rect">
                    <a:avLst/>
                  </a:prstGeom>
                </pic:spPr>
              </pic:pic>
            </a:graphicData>
          </a:graphic>
        </wp:anchor>
      </w:drawing>
    </w:r>
  </w:p>
  <w:p w14:paraId="3306FB4E" w14:textId="77777777" w:rsidR="0019066F" w:rsidRDefault="0019066F">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4429" w14:textId="77777777" w:rsidR="0019066F" w:rsidRDefault="0019066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C56E1"/>
    <w:multiLevelType w:val="hybridMultilevel"/>
    <w:tmpl w:val="63A413BA"/>
    <w:lvl w:ilvl="0" w:tplc="0E2E7E94">
      <w:numFmt w:val="bullet"/>
      <w:lvlText w:val=""/>
      <w:lvlJc w:val="left"/>
      <w:pPr>
        <w:ind w:left="475" w:hanging="360"/>
      </w:pPr>
      <w:rPr>
        <w:rFonts w:ascii="Symbol" w:eastAsia="Symbol" w:hAnsi="Symbol" w:cs="Symbol" w:hint="default"/>
        <w:color w:val="00000A"/>
        <w:w w:val="100"/>
        <w:sz w:val="24"/>
        <w:szCs w:val="24"/>
      </w:rPr>
    </w:lvl>
    <w:lvl w:ilvl="1" w:tplc="82B26448">
      <w:numFmt w:val="bullet"/>
      <w:lvlText w:val=""/>
      <w:lvlJc w:val="left"/>
      <w:pPr>
        <w:ind w:left="835" w:hanging="360"/>
      </w:pPr>
      <w:rPr>
        <w:rFonts w:ascii="Symbol" w:eastAsia="Symbol" w:hAnsi="Symbol" w:cs="Symbol" w:hint="default"/>
        <w:color w:val="00000A"/>
        <w:w w:val="100"/>
        <w:sz w:val="24"/>
        <w:szCs w:val="24"/>
      </w:rPr>
    </w:lvl>
    <w:lvl w:ilvl="2" w:tplc="75CECD52">
      <w:numFmt w:val="bullet"/>
      <w:lvlText w:val="•"/>
      <w:lvlJc w:val="left"/>
      <w:pPr>
        <w:ind w:left="1807" w:hanging="360"/>
      </w:pPr>
      <w:rPr>
        <w:rFonts w:hint="default"/>
      </w:rPr>
    </w:lvl>
    <w:lvl w:ilvl="3" w:tplc="7AC65942">
      <w:numFmt w:val="bullet"/>
      <w:lvlText w:val="•"/>
      <w:lvlJc w:val="left"/>
      <w:pPr>
        <w:ind w:left="2774" w:hanging="360"/>
      </w:pPr>
      <w:rPr>
        <w:rFonts w:hint="default"/>
      </w:rPr>
    </w:lvl>
    <w:lvl w:ilvl="4" w:tplc="9D5A21C4">
      <w:numFmt w:val="bullet"/>
      <w:lvlText w:val="•"/>
      <w:lvlJc w:val="left"/>
      <w:pPr>
        <w:ind w:left="3741" w:hanging="360"/>
      </w:pPr>
      <w:rPr>
        <w:rFonts w:hint="default"/>
      </w:rPr>
    </w:lvl>
    <w:lvl w:ilvl="5" w:tplc="B890EA3C">
      <w:numFmt w:val="bullet"/>
      <w:lvlText w:val="•"/>
      <w:lvlJc w:val="left"/>
      <w:pPr>
        <w:ind w:left="4709" w:hanging="360"/>
      </w:pPr>
      <w:rPr>
        <w:rFonts w:hint="default"/>
      </w:rPr>
    </w:lvl>
    <w:lvl w:ilvl="6" w:tplc="BFD6FC26">
      <w:numFmt w:val="bullet"/>
      <w:lvlText w:val="•"/>
      <w:lvlJc w:val="left"/>
      <w:pPr>
        <w:ind w:left="5676" w:hanging="360"/>
      </w:pPr>
      <w:rPr>
        <w:rFonts w:hint="default"/>
      </w:rPr>
    </w:lvl>
    <w:lvl w:ilvl="7" w:tplc="DC4CD8A8">
      <w:numFmt w:val="bullet"/>
      <w:lvlText w:val="•"/>
      <w:lvlJc w:val="left"/>
      <w:pPr>
        <w:ind w:left="6643" w:hanging="360"/>
      </w:pPr>
      <w:rPr>
        <w:rFonts w:hint="default"/>
      </w:rPr>
    </w:lvl>
    <w:lvl w:ilvl="8" w:tplc="1E12DF22">
      <w:numFmt w:val="bullet"/>
      <w:lvlText w:val="•"/>
      <w:lvlJc w:val="left"/>
      <w:pPr>
        <w:ind w:left="7610" w:hanging="360"/>
      </w:pPr>
      <w:rPr>
        <w:rFonts w:hint="default"/>
      </w:rPr>
    </w:lvl>
  </w:abstractNum>
  <w:abstractNum w:abstractNumId="1">
    <w:nsid w:val="49411084"/>
    <w:multiLevelType w:val="hybridMultilevel"/>
    <w:tmpl w:val="7DC45A14"/>
    <w:lvl w:ilvl="0" w:tplc="37A87DF2">
      <w:numFmt w:val="bullet"/>
      <w:lvlText w:val="-"/>
      <w:lvlJc w:val="left"/>
      <w:pPr>
        <w:ind w:left="115" w:hanging="194"/>
      </w:pPr>
      <w:rPr>
        <w:rFonts w:ascii="Verdana" w:eastAsia="Verdana" w:hAnsi="Verdana" w:cs="Verdana" w:hint="default"/>
        <w:color w:val="00000A"/>
        <w:spacing w:val="-1"/>
        <w:w w:val="100"/>
        <w:sz w:val="24"/>
        <w:szCs w:val="24"/>
      </w:rPr>
    </w:lvl>
    <w:lvl w:ilvl="1" w:tplc="23B65BD8">
      <w:numFmt w:val="bullet"/>
      <w:lvlText w:val="•"/>
      <w:lvlJc w:val="left"/>
      <w:pPr>
        <w:ind w:left="1064" w:hanging="194"/>
      </w:pPr>
      <w:rPr>
        <w:rFonts w:hint="default"/>
      </w:rPr>
    </w:lvl>
    <w:lvl w:ilvl="2" w:tplc="C8863E08">
      <w:numFmt w:val="bullet"/>
      <w:lvlText w:val="•"/>
      <w:lvlJc w:val="left"/>
      <w:pPr>
        <w:ind w:left="2009" w:hanging="194"/>
      </w:pPr>
      <w:rPr>
        <w:rFonts w:hint="default"/>
      </w:rPr>
    </w:lvl>
    <w:lvl w:ilvl="3" w:tplc="1278C772">
      <w:numFmt w:val="bullet"/>
      <w:lvlText w:val="•"/>
      <w:lvlJc w:val="left"/>
      <w:pPr>
        <w:ind w:left="2953" w:hanging="194"/>
      </w:pPr>
      <w:rPr>
        <w:rFonts w:hint="default"/>
      </w:rPr>
    </w:lvl>
    <w:lvl w:ilvl="4" w:tplc="FAAE81EC">
      <w:numFmt w:val="bullet"/>
      <w:lvlText w:val="•"/>
      <w:lvlJc w:val="left"/>
      <w:pPr>
        <w:ind w:left="3898" w:hanging="194"/>
      </w:pPr>
      <w:rPr>
        <w:rFonts w:hint="default"/>
      </w:rPr>
    </w:lvl>
    <w:lvl w:ilvl="5" w:tplc="D5FCE02A">
      <w:numFmt w:val="bullet"/>
      <w:lvlText w:val="•"/>
      <w:lvlJc w:val="left"/>
      <w:pPr>
        <w:ind w:left="4842" w:hanging="194"/>
      </w:pPr>
      <w:rPr>
        <w:rFonts w:hint="default"/>
      </w:rPr>
    </w:lvl>
    <w:lvl w:ilvl="6" w:tplc="5FC8E26E">
      <w:numFmt w:val="bullet"/>
      <w:lvlText w:val="•"/>
      <w:lvlJc w:val="left"/>
      <w:pPr>
        <w:ind w:left="5787" w:hanging="194"/>
      </w:pPr>
      <w:rPr>
        <w:rFonts w:hint="default"/>
      </w:rPr>
    </w:lvl>
    <w:lvl w:ilvl="7" w:tplc="3C389776">
      <w:numFmt w:val="bullet"/>
      <w:lvlText w:val="•"/>
      <w:lvlJc w:val="left"/>
      <w:pPr>
        <w:ind w:left="6731" w:hanging="194"/>
      </w:pPr>
      <w:rPr>
        <w:rFonts w:hint="default"/>
      </w:rPr>
    </w:lvl>
    <w:lvl w:ilvl="8" w:tplc="1FA2EB62">
      <w:numFmt w:val="bullet"/>
      <w:lvlText w:val="•"/>
      <w:lvlJc w:val="left"/>
      <w:pPr>
        <w:ind w:left="7676" w:hanging="194"/>
      </w:pPr>
      <w:rPr>
        <w:rFonts w:hint="default"/>
      </w:rPr>
    </w:lvl>
  </w:abstractNum>
  <w:abstractNum w:abstractNumId="2">
    <w:nsid w:val="5EF8285F"/>
    <w:multiLevelType w:val="hybridMultilevel"/>
    <w:tmpl w:val="23D62C9E"/>
    <w:lvl w:ilvl="0" w:tplc="24BCAC00">
      <w:start w:val="1"/>
      <w:numFmt w:val="decimal"/>
      <w:lvlText w:val="%1."/>
      <w:lvlJc w:val="left"/>
      <w:pPr>
        <w:ind w:left="115" w:hanging="325"/>
      </w:pPr>
      <w:rPr>
        <w:rFonts w:ascii="Verdana" w:eastAsia="Verdana" w:hAnsi="Verdana" w:cs="Verdana" w:hint="default"/>
        <w:color w:val="00000A"/>
        <w:w w:val="100"/>
        <w:sz w:val="24"/>
        <w:szCs w:val="24"/>
      </w:rPr>
    </w:lvl>
    <w:lvl w:ilvl="1" w:tplc="260E661A">
      <w:numFmt w:val="bullet"/>
      <w:lvlText w:val="•"/>
      <w:lvlJc w:val="left"/>
      <w:pPr>
        <w:ind w:left="1064" w:hanging="325"/>
      </w:pPr>
      <w:rPr>
        <w:rFonts w:hint="default"/>
      </w:rPr>
    </w:lvl>
    <w:lvl w:ilvl="2" w:tplc="930831DE">
      <w:numFmt w:val="bullet"/>
      <w:lvlText w:val="•"/>
      <w:lvlJc w:val="left"/>
      <w:pPr>
        <w:ind w:left="2009" w:hanging="325"/>
      </w:pPr>
      <w:rPr>
        <w:rFonts w:hint="default"/>
      </w:rPr>
    </w:lvl>
    <w:lvl w:ilvl="3" w:tplc="664256D0">
      <w:numFmt w:val="bullet"/>
      <w:lvlText w:val="•"/>
      <w:lvlJc w:val="left"/>
      <w:pPr>
        <w:ind w:left="2953" w:hanging="325"/>
      </w:pPr>
      <w:rPr>
        <w:rFonts w:hint="default"/>
      </w:rPr>
    </w:lvl>
    <w:lvl w:ilvl="4" w:tplc="D36C9600">
      <w:numFmt w:val="bullet"/>
      <w:lvlText w:val="•"/>
      <w:lvlJc w:val="left"/>
      <w:pPr>
        <w:ind w:left="3898" w:hanging="325"/>
      </w:pPr>
      <w:rPr>
        <w:rFonts w:hint="default"/>
      </w:rPr>
    </w:lvl>
    <w:lvl w:ilvl="5" w:tplc="E7A68308">
      <w:numFmt w:val="bullet"/>
      <w:lvlText w:val="•"/>
      <w:lvlJc w:val="left"/>
      <w:pPr>
        <w:ind w:left="4842" w:hanging="325"/>
      </w:pPr>
      <w:rPr>
        <w:rFonts w:hint="default"/>
      </w:rPr>
    </w:lvl>
    <w:lvl w:ilvl="6" w:tplc="5C6E49C6">
      <w:numFmt w:val="bullet"/>
      <w:lvlText w:val="•"/>
      <w:lvlJc w:val="left"/>
      <w:pPr>
        <w:ind w:left="5787" w:hanging="325"/>
      </w:pPr>
      <w:rPr>
        <w:rFonts w:hint="default"/>
      </w:rPr>
    </w:lvl>
    <w:lvl w:ilvl="7" w:tplc="82429B8A">
      <w:numFmt w:val="bullet"/>
      <w:lvlText w:val="•"/>
      <w:lvlJc w:val="left"/>
      <w:pPr>
        <w:ind w:left="6731" w:hanging="325"/>
      </w:pPr>
      <w:rPr>
        <w:rFonts w:hint="default"/>
      </w:rPr>
    </w:lvl>
    <w:lvl w:ilvl="8" w:tplc="792AC1F6">
      <w:numFmt w:val="bullet"/>
      <w:lvlText w:val="•"/>
      <w:lvlJc w:val="left"/>
      <w:pPr>
        <w:ind w:left="7676" w:hanging="3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1A"/>
    <w:rsid w:val="0019066F"/>
    <w:rsid w:val="001D3DD4"/>
    <w:rsid w:val="0027673F"/>
    <w:rsid w:val="00337955"/>
    <w:rsid w:val="003B341D"/>
    <w:rsid w:val="00461186"/>
    <w:rsid w:val="00606128"/>
    <w:rsid w:val="007B6A34"/>
    <w:rsid w:val="00843C41"/>
    <w:rsid w:val="00852EEA"/>
    <w:rsid w:val="008A6F2B"/>
    <w:rsid w:val="008C7025"/>
    <w:rsid w:val="00931CB3"/>
    <w:rsid w:val="00AD4645"/>
    <w:rsid w:val="00C54CB6"/>
    <w:rsid w:val="00C94FBA"/>
    <w:rsid w:val="00E31F01"/>
    <w:rsid w:val="00E6101A"/>
    <w:rsid w:val="00EB2DF7"/>
    <w:rsid w:val="00FB4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1AA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6101A"/>
    <w:rPr>
      <w:rFonts w:ascii="Verdana" w:eastAsia="Verdana" w:hAnsi="Verdana" w:cs="Verdana"/>
    </w:rPr>
  </w:style>
  <w:style w:type="paragraph" w:styleId="Titolo1">
    <w:name w:val="heading 1"/>
    <w:basedOn w:val="Normale"/>
    <w:uiPriority w:val="1"/>
    <w:qFormat/>
    <w:rsid w:val="00E6101A"/>
    <w:pPr>
      <w:ind w:left="115" w:right="185"/>
      <w:outlineLvl w:val="0"/>
    </w:pPr>
    <w:rPr>
      <w:b/>
      <w:bCs/>
      <w:sz w:val="31"/>
      <w:szCs w:val="31"/>
    </w:rPr>
  </w:style>
  <w:style w:type="paragraph" w:styleId="Titolo2">
    <w:name w:val="heading 2"/>
    <w:basedOn w:val="Normale"/>
    <w:uiPriority w:val="1"/>
    <w:qFormat/>
    <w:rsid w:val="00E6101A"/>
    <w:pPr>
      <w:spacing w:line="290" w:lineRule="exact"/>
      <w:ind w:left="115" w:right="185"/>
      <w:outlineLvl w:val="1"/>
    </w:pPr>
    <w:rPr>
      <w:b/>
      <w:bCs/>
      <w:sz w:val="24"/>
      <w:szCs w:val="24"/>
    </w:rPr>
  </w:style>
  <w:style w:type="paragraph" w:styleId="Titolo3">
    <w:name w:val="heading 3"/>
    <w:basedOn w:val="Normale"/>
    <w:uiPriority w:val="1"/>
    <w:qFormat/>
    <w:rsid w:val="00E6101A"/>
    <w:pPr>
      <w:ind w:left="115" w:right="103"/>
      <w:outlineLvl w:val="2"/>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6101A"/>
    <w:rPr>
      <w:sz w:val="24"/>
      <w:szCs w:val="24"/>
    </w:rPr>
  </w:style>
  <w:style w:type="paragraph" w:styleId="Paragrafoelenco">
    <w:name w:val="List Paragraph"/>
    <w:basedOn w:val="Normale"/>
    <w:uiPriority w:val="1"/>
    <w:qFormat/>
    <w:rsid w:val="00E6101A"/>
    <w:pPr>
      <w:ind w:left="475" w:right="108" w:hanging="360"/>
    </w:pPr>
  </w:style>
  <w:style w:type="paragraph" w:customStyle="1" w:styleId="TableParagraph">
    <w:name w:val="Table Paragraph"/>
    <w:basedOn w:val="Normale"/>
    <w:uiPriority w:val="1"/>
    <w:qFormat/>
    <w:rsid w:val="00E6101A"/>
  </w:style>
  <w:style w:type="paragraph" w:styleId="Testofumetto">
    <w:name w:val="Balloon Text"/>
    <w:basedOn w:val="Normale"/>
    <w:link w:val="TestofumettoCarattere"/>
    <w:uiPriority w:val="99"/>
    <w:semiHidden/>
    <w:unhideWhenUsed/>
    <w:rsid w:val="002767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73F"/>
    <w:rPr>
      <w:rFonts w:ascii="Tahoma" w:eastAsia="Verdana" w:hAnsi="Tahoma" w:cs="Tahoma"/>
      <w:sz w:val="16"/>
      <w:szCs w:val="16"/>
    </w:rPr>
  </w:style>
  <w:style w:type="character" w:customStyle="1" w:styleId="CorpotestoCarattere">
    <w:name w:val="Corpo testo Carattere"/>
    <w:basedOn w:val="Carpredefinitoparagrafo"/>
    <w:link w:val="Corpotesto"/>
    <w:uiPriority w:val="1"/>
    <w:rsid w:val="00461186"/>
    <w:rPr>
      <w:rFonts w:ascii="Verdana" w:eastAsia="Verdana" w:hAnsi="Verdana" w:cs="Verdana"/>
      <w:sz w:val="24"/>
      <w:szCs w:val="24"/>
    </w:rPr>
  </w:style>
  <w:style w:type="paragraph" w:styleId="Intestazione">
    <w:name w:val="header"/>
    <w:basedOn w:val="Normale"/>
    <w:link w:val="IntestazioneCarattere"/>
    <w:uiPriority w:val="99"/>
    <w:unhideWhenUsed/>
    <w:rsid w:val="007B6A34"/>
    <w:pPr>
      <w:tabs>
        <w:tab w:val="center" w:pos="4680"/>
        <w:tab w:val="right" w:pos="9360"/>
      </w:tabs>
    </w:pPr>
  </w:style>
  <w:style w:type="character" w:customStyle="1" w:styleId="IntestazioneCarattere">
    <w:name w:val="Intestazione Carattere"/>
    <w:basedOn w:val="Carpredefinitoparagrafo"/>
    <w:link w:val="Intestazione"/>
    <w:uiPriority w:val="99"/>
    <w:rsid w:val="007B6A34"/>
    <w:rPr>
      <w:rFonts w:ascii="Verdana" w:eastAsia="Verdana" w:hAnsi="Verdana" w:cs="Verdana"/>
    </w:rPr>
  </w:style>
  <w:style w:type="paragraph" w:styleId="Pidipagina">
    <w:name w:val="footer"/>
    <w:basedOn w:val="Normale"/>
    <w:link w:val="PidipaginaCarattere"/>
    <w:uiPriority w:val="99"/>
    <w:unhideWhenUsed/>
    <w:rsid w:val="007B6A34"/>
    <w:pPr>
      <w:tabs>
        <w:tab w:val="center" w:pos="4680"/>
        <w:tab w:val="right" w:pos="9360"/>
      </w:tabs>
    </w:pPr>
  </w:style>
  <w:style w:type="character" w:customStyle="1" w:styleId="PidipaginaCarattere">
    <w:name w:val="Piè di pagina Carattere"/>
    <w:basedOn w:val="Carpredefinitoparagrafo"/>
    <w:link w:val="Pidipagina"/>
    <w:uiPriority w:val="99"/>
    <w:rsid w:val="007B6A34"/>
    <w:rPr>
      <w:rFonts w:ascii="Verdana" w:eastAsia="Verdana" w:hAnsi="Verdana" w:cs="Verdana"/>
    </w:rPr>
  </w:style>
  <w:style w:type="table" w:customStyle="1" w:styleId="TableNormal">
    <w:name w:val="Table Normal"/>
    <w:uiPriority w:val="2"/>
    <w:semiHidden/>
    <w:unhideWhenUsed/>
    <w:qFormat/>
    <w:rsid w:val="0019066F"/>
    <w:tblPr>
      <w:tblInd w:w="0" w:type="dxa"/>
      <w:tblCellMar>
        <w:top w:w="0" w:type="dxa"/>
        <w:left w:w="0" w:type="dxa"/>
        <w:bottom w:w="0" w:type="dxa"/>
        <w:right w:w="0" w:type="dxa"/>
      </w:tblCellMar>
    </w:tblPr>
  </w:style>
  <w:style w:type="paragraph" w:customStyle="1" w:styleId="Titolo21">
    <w:name w:val="Titolo 21"/>
    <w:basedOn w:val="Normale"/>
    <w:uiPriority w:val="1"/>
    <w:qFormat/>
    <w:rsid w:val="0019066F"/>
    <w:pPr>
      <w:spacing w:line="290" w:lineRule="exact"/>
      <w:ind w:left="115" w:right="185"/>
      <w:outlineLvl w:val="2"/>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Macintosh Word</Application>
  <DocSecurity>0</DocSecurity>
  <Lines>16</Lines>
  <Paragraphs>4</Paragraphs>
  <ScaleCrop>false</ScaleCrop>
  <Company>Grizli777</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Lissoni</cp:lastModifiedBy>
  <cp:revision>2</cp:revision>
  <dcterms:created xsi:type="dcterms:W3CDTF">2018-01-15T04:43:00Z</dcterms:created>
  <dcterms:modified xsi:type="dcterms:W3CDTF">2018-01-15T04:43:00Z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LastSaved">
    <vt:filetime>2016-09-23T00:00:00Z</vt:filetime>
  </property>
</Properties>
</file>